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9E40" w14:textId="77777777" w:rsidR="00E370D0" w:rsidRPr="002F3F85" w:rsidRDefault="00E370D0" w:rsidP="00E370D0">
      <w:pPr>
        <w:spacing w:before="120" w:after="120"/>
        <w:jc w:val="center"/>
        <w:rPr>
          <w:rFonts w:ascii="Cambria" w:eastAsia="Calibri" w:hAnsi="Cambria"/>
          <w:b/>
          <w:color w:val="000000"/>
          <w:sz w:val="28"/>
          <w:szCs w:val="20"/>
          <w:lang w:val="en-US"/>
        </w:rPr>
      </w:pPr>
      <w:r w:rsidRPr="002F3F85">
        <w:rPr>
          <w:rFonts w:ascii="Cambria" w:eastAsia="Calibri" w:hAnsi="Cambria"/>
          <w:b/>
          <w:color w:val="000000"/>
          <w:sz w:val="28"/>
          <w:szCs w:val="20"/>
          <w:lang w:val="en-US"/>
        </w:rPr>
        <w:t>QUESTIONNAIRE FOR THE EVALUATION OF CLINICAL CLERKSHIP BY THE STUDENTS</w:t>
      </w:r>
    </w:p>
    <w:p w14:paraId="0B16C855" w14:textId="77777777" w:rsidR="00E370D0" w:rsidRPr="002F3F85" w:rsidRDefault="00E370D0" w:rsidP="00E370D0">
      <w:pPr>
        <w:spacing w:before="120" w:after="120"/>
        <w:ind w:hanging="22"/>
        <w:jc w:val="center"/>
        <w:rPr>
          <w:rFonts w:ascii="Cambria" w:eastAsia="Calibri" w:hAnsi="Cambria"/>
          <w:b/>
          <w:color w:val="000000"/>
          <w:sz w:val="28"/>
          <w:szCs w:val="20"/>
          <w:lang w:val="en-US"/>
        </w:rPr>
      </w:pPr>
      <w:r w:rsidRPr="002F3F85">
        <w:rPr>
          <w:rFonts w:ascii="Cambria" w:eastAsia="Calibri" w:hAnsi="Cambria"/>
          <w:b/>
          <w:color w:val="000000"/>
          <w:sz w:val="28"/>
          <w:szCs w:val="20"/>
          <w:lang w:val="en-US"/>
        </w:rPr>
        <w:t>TEMPLATE</w:t>
      </w:r>
    </w:p>
    <w:p w14:paraId="04101882" w14:textId="7BF5F107" w:rsidR="00E370D0" w:rsidRPr="002F3F85" w:rsidRDefault="00E370D0" w:rsidP="005C41E0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color w:val="auto"/>
          <w:sz w:val="20"/>
          <w:szCs w:val="20"/>
          <w:u w:val="single"/>
          <w:lang w:val="en-US"/>
        </w:rPr>
      </w:pPr>
      <w:r w:rsidRPr="002F3F85">
        <w:rPr>
          <w:b/>
          <w:color w:val="auto"/>
          <w:sz w:val="20"/>
          <w:szCs w:val="20"/>
          <w:u w:val="single"/>
        </w:rPr>
        <w:t>Α</w:t>
      </w:r>
      <w:r w:rsidRPr="002F3F85">
        <w:rPr>
          <w:b/>
          <w:color w:val="auto"/>
          <w:sz w:val="20"/>
          <w:szCs w:val="20"/>
          <w:u w:val="single"/>
          <w:lang w:val="en-US"/>
        </w:rPr>
        <w:t>.</w:t>
      </w:r>
      <w:r w:rsidR="005C41E0">
        <w:rPr>
          <w:b/>
          <w:color w:val="auto"/>
          <w:sz w:val="20"/>
          <w:szCs w:val="20"/>
          <w:u w:val="single"/>
          <w:lang w:val="en-US"/>
        </w:rPr>
        <w:tab/>
      </w:r>
      <w:r w:rsidRPr="002F3F85">
        <w:rPr>
          <w:b/>
          <w:color w:val="auto"/>
          <w:sz w:val="20"/>
          <w:szCs w:val="20"/>
          <w:u w:val="single"/>
          <w:lang w:val="en-US"/>
        </w:rPr>
        <w:t>Clinical Practice:</w:t>
      </w:r>
    </w:p>
    <w:p w14:paraId="7888EC78" w14:textId="77777777" w:rsidR="00E370D0" w:rsidRPr="002F3F85" w:rsidRDefault="00E370D0" w:rsidP="00E370D0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E370D0" w:rsidRPr="002F3F85" w14:paraId="39A0C959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7E4AF1B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B1E6DDB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9695C9A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A1244F5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49EC29A5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04067317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679EC29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E659A38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ADA0818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497571EF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85927E8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</w:t>
      </w:r>
      <w:r w:rsidRPr="002F3F85">
        <w:rPr>
          <w:rFonts w:ascii="Cambria" w:hAnsi="Cambria"/>
          <w:sz w:val="20"/>
          <w:szCs w:val="20"/>
          <w:lang w:val="en-US"/>
        </w:rPr>
        <w:t>.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The clinical clerkship you just attended was </w:t>
      </w:r>
      <w:r w:rsidRPr="002F3F85">
        <w:rPr>
          <w:rFonts w:ascii="Cambria" w:hAnsi="Cambria"/>
          <w:b/>
          <w:bCs/>
          <w:sz w:val="20"/>
          <w:szCs w:val="20"/>
          <w:lang w:val="en-US"/>
        </w:rPr>
        <w:t>well organized</w:t>
      </w:r>
      <w:r w:rsidRPr="002F3F85">
        <w:rPr>
          <w:rFonts w:ascii="Cambria" w:hAnsi="Cambria"/>
          <w:sz w:val="20"/>
          <w:szCs w:val="20"/>
          <w:lang w:val="en-US"/>
        </w:rPr>
        <w:t>.</w:t>
      </w:r>
    </w:p>
    <w:p w14:paraId="3F5CE18C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2.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The </w:t>
      </w:r>
      <w:r w:rsidRPr="002F3F85">
        <w:rPr>
          <w:rFonts w:ascii="Cambria" w:hAnsi="Cambria"/>
          <w:b/>
          <w:sz w:val="20"/>
          <w:szCs w:val="20"/>
          <w:lang w:val="en-US"/>
        </w:rPr>
        <w:t>Educational value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of the clinical </w:t>
      </w:r>
      <w:r w:rsidRPr="002F3F85">
        <w:rPr>
          <w:rFonts w:ascii="Cambria" w:hAnsi="Cambria"/>
          <w:sz w:val="20"/>
          <w:szCs w:val="20"/>
          <w:lang w:val="en-US"/>
        </w:rPr>
        <w:t>clerkship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you just completed was important.</w:t>
      </w:r>
    </w:p>
    <w:p w14:paraId="694591C5" w14:textId="5E96C794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3.</w:t>
      </w:r>
      <w:r w:rsidRPr="002F3F85">
        <w:rPr>
          <w:rFonts w:ascii="Cambria" w:hAnsi="Cambria"/>
          <w:b/>
          <w:sz w:val="20"/>
          <w:szCs w:val="20"/>
          <w:lang w:val="en-US"/>
        </w:rPr>
        <w:tab/>
        <w:t>Your Professor/Faculty staff and Head of the Department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was involved and contributed significantly to the specific clinical </w:t>
      </w:r>
      <w:r w:rsidRPr="002F3F85">
        <w:rPr>
          <w:rFonts w:ascii="Cambria" w:hAnsi="Cambria"/>
          <w:sz w:val="20"/>
          <w:szCs w:val="20"/>
          <w:lang w:val="en-US"/>
        </w:rPr>
        <w:t>clerkship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. </w:t>
      </w:r>
    </w:p>
    <w:p w14:paraId="2CF63192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4.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The </w:t>
      </w:r>
      <w:r w:rsidRPr="002F3F85">
        <w:rPr>
          <w:rFonts w:ascii="Cambria" w:hAnsi="Cambria"/>
          <w:b/>
          <w:bCs/>
          <w:sz w:val="20"/>
          <w:szCs w:val="20"/>
          <w:lang w:val="en-US"/>
        </w:rPr>
        <w:t xml:space="preserve">rest of the </w:t>
      </w:r>
      <w:proofErr w:type="gramStart"/>
      <w:r w:rsidRPr="002F3F85">
        <w:rPr>
          <w:rFonts w:ascii="Cambria" w:hAnsi="Cambria"/>
          <w:b/>
          <w:bCs/>
          <w:sz w:val="20"/>
          <w:szCs w:val="20"/>
          <w:lang w:val="en-US"/>
        </w:rPr>
        <w:t>Faculty</w:t>
      </w:r>
      <w:proofErr w:type="gramEnd"/>
      <w:r w:rsidRPr="002F3F85">
        <w:rPr>
          <w:rFonts w:ascii="Cambria" w:hAnsi="Cambria"/>
          <w:b/>
          <w:bCs/>
          <w:sz w:val="20"/>
          <w:szCs w:val="20"/>
          <w:lang w:val="en-US"/>
        </w:rPr>
        <w:t xml:space="preserve"> staff</w:t>
      </w:r>
      <w:r w:rsidRPr="002F3F85">
        <w:rPr>
          <w:rFonts w:ascii="Cambria" w:hAnsi="Cambria"/>
          <w:sz w:val="20"/>
          <w:szCs w:val="20"/>
          <w:lang w:val="en-US"/>
        </w:rPr>
        <w:t xml:space="preserve"> of the Department were involved and contributed to your training. </w:t>
      </w:r>
    </w:p>
    <w:p w14:paraId="7BD8834E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iCs/>
          <w:sz w:val="20"/>
          <w:szCs w:val="20"/>
          <w:lang w:val="en-US"/>
        </w:rPr>
      </w:pPr>
      <w:r w:rsidRPr="002F3F85">
        <w:rPr>
          <w:rFonts w:ascii="Cambria" w:hAnsi="Cambria"/>
          <w:b/>
          <w:iCs/>
          <w:sz w:val="20"/>
          <w:szCs w:val="20"/>
        </w:rPr>
        <w:t>Α</w:t>
      </w:r>
      <w:r w:rsidRPr="002F3F85">
        <w:rPr>
          <w:rFonts w:ascii="Cambria" w:hAnsi="Cambria"/>
          <w:b/>
          <w:iCs/>
          <w:sz w:val="20"/>
          <w:szCs w:val="20"/>
          <w:lang w:val="en-US"/>
        </w:rPr>
        <w:t>5.</w:t>
      </w:r>
      <w:r w:rsidRPr="002F3F85">
        <w:rPr>
          <w:rFonts w:ascii="Cambria" w:hAnsi="Cambria"/>
          <w:b/>
          <w:iCs/>
          <w:sz w:val="20"/>
          <w:szCs w:val="20"/>
          <w:lang w:val="en-US"/>
        </w:rPr>
        <w:tab/>
        <w:t xml:space="preserve">Supervising physicians </w:t>
      </w:r>
      <w:r w:rsidRPr="002F3F85">
        <w:rPr>
          <w:rFonts w:ascii="Cambria" w:hAnsi="Cambria"/>
          <w:bCs/>
          <w:iCs/>
          <w:sz w:val="20"/>
          <w:szCs w:val="20"/>
          <w:lang w:val="en-US"/>
        </w:rPr>
        <w:t>in the Department were involved and contributed to your training.</w:t>
      </w:r>
    </w:p>
    <w:p w14:paraId="3C323C4D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iCs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6.</w:t>
      </w:r>
      <w:r w:rsidRPr="002F3F85">
        <w:rPr>
          <w:rFonts w:ascii="Cambria" w:hAnsi="Cambria"/>
          <w:sz w:val="20"/>
          <w:szCs w:val="20"/>
          <w:lang w:val="en-US"/>
        </w:rPr>
        <w:tab/>
      </w:r>
      <w:r w:rsidRPr="002F3F85">
        <w:rPr>
          <w:rFonts w:ascii="Cambria" w:hAnsi="Cambria"/>
          <w:b/>
          <w:iCs/>
          <w:sz w:val="20"/>
          <w:szCs w:val="20"/>
          <w:lang w:val="en-US"/>
        </w:rPr>
        <w:t xml:space="preserve">Residents </w:t>
      </w:r>
      <w:r w:rsidRPr="002F3F85">
        <w:rPr>
          <w:rFonts w:ascii="Cambria" w:hAnsi="Cambria"/>
          <w:bCs/>
          <w:iCs/>
          <w:sz w:val="20"/>
          <w:szCs w:val="20"/>
          <w:lang w:val="en-US"/>
        </w:rPr>
        <w:t>in the Department were involved and contribute to your training.</w:t>
      </w:r>
    </w:p>
    <w:p w14:paraId="6E401E47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iCs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7.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/>
          <w:iCs/>
          <w:sz w:val="20"/>
          <w:szCs w:val="20"/>
          <w:lang w:val="en-US"/>
        </w:rPr>
        <w:t xml:space="preserve">Nursing staff </w:t>
      </w:r>
      <w:r w:rsidRPr="002F3F85">
        <w:rPr>
          <w:rFonts w:ascii="Cambria" w:hAnsi="Cambria"/>
          <w:bCs/>
          <w:iCs/>
          <w:sz w:val="20"/>
          <w:szCs w:val="20"/>
          <w:lang w:val="en-US"/>
        </w:rPr>
        <w:t>of the Department were involved and contributed to your training.</w:t>
      </w:r>
    </w:p>
    <w:p w14:paraId="2CD66E80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8</w:t>
      </w:r>
      <w:r w:rsidRPr="002F3F85">
        <w:rPr>
          <w:rFonts w:ascii="Cambria" w:hAnsi="Cambria"/>
          <w:sz w:val="20"/>
          <w:szCs w:val="20"/>
          <w:lang w:val="en-US"/>
        </w:rPr>
        <w:t>.</w:t>
      </w:r>
      <w:r w:rsidRPr="002F3F85">
        <w:rPr>
          <w:rFonts w:ascii="Cambria" w:hAnsi="Cambria"/>
          <w:sz w:val="20"/>
          <w:szCs w:val="20"/>
          <w:lang w:val="en-US"/>
        </w:rPr>
        <w:tab/>
        <w:t>Do you consider that distribution of educational time (history taking, physical examination, bedside teaching, outpatient dept., interventional practices, theoretical courses) during your Clinical clerkship was sufficient?</w:t>
      </w:r>
    </w:p>
    <w:p w14:paraId="3959DCC6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9.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Do you consider </w:t>
      </w:r>
      <w:r w:rsidRPr="002F3F85">
        <w:rPr>
          <w:rFonts w:ascii="Cambria" w:hAnsi="Cambria"/>
          <w:b/>
          <w:bCs/>
          <w:sz w:val="20"/>
          <w:szCs w:val="20"/>
          <w:lang w:val="en-US"/>
        </w:rPr>
        <w:t>recommended bibliography and educational material</w:t>
      </w:r>
      <w:r w:rsidRPr="002F3F85">
        <w:rPr>
          <w:rFonts w:ascii="Cambria" w:hAnsi="Cambria"/>
          <w:sz w:val="20"/>
          <w:szCs w:val="20"/>
          <w:lang w:val="en-US"/>
        </w:rPr>
        <w:t xml:space="preserve"> sufficient?</w:t>
      </w:r>
    </w:p>
    <w:p w14:paraId="47775B37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10.</w:t>
      </w:r>
      <w:r w:rsidRPr="002F3F85">
        <w:rPr>
          <w:rFonts w:ascii="Cambria" w:hAnsi="Cambria"/>
          <w:b/>
          <w:sz w:val="20"/>
          <w:szCs w:val="20"/>
          <w:lang w:val="en-US"/>
        </w:rPr>
        <w:tab/>
        <w:t>Did you gain enough experience in medical history taking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of patients in the specific Department? </w:t>
      </w:r>
    </w:p>
    <w:p w14:paraId="48F32B2A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11.</w:t>
      </w:r>
      <w:r w:rsidRPr="002F3F85">
        <w:rPr>
          <w:rFonts w:ascii="Cambria" w:hAnsi="Cambria"/>
          <w:b/>
          <w:sz w:val="20"/>
          <w:szCs w:val="20"/>
          <w:lang w:val="en-US"/>
        </w:rPr>
        <w:tab/>
        <w:t xml:space="preserve">Did you gain enough experience in physical examination practice </w:t>
      </w:r>
      <w:r w:rsidRPr="002F3F85">
        <w:rPr>
          <w:rFonts w:ascii="Cambria" w:hAnsi="Cambria"/>
          <w:bCs/>
          <w:sz w:val="20"/>
          <w:szCs w:val="20"/>
          <w:lang w:val="en-US"/>
        </w:rPr>
        <w:t>of patients in the specific Department?</w:t>
      </w:r>
    </w:p>
    <w:p w14:paraId="33CBD076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12.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Do you think that enough time was given to </w:t>
      </w:r>
      <w:r w:rsidRPr="002F3F85">
        <w:rPr>
          <w:rFonts w:ascii="Cambria" w:hAnsi="Cambria"/>
          <w:b/>
          <w:sz w:val="20"/>
          <w:szCs w:val="20"/>
          <w:lang w:val="en-US"/>
        </w:rPr>
        <w:t>acquiring practical, clinical, and interventional skills</w:t>
      </w:r>
      <w:r w:rsidRPr="002F3F85">
        <w:rPr>
          <w:rFonts w:ascii="Cambria" w:hAnsi="Cambria"/>
          <w:bCs/>
          <w:sz w:val="20"/>
          <w:szCs w:val="20"/>
          <w:lang w:val="en-US"/>
        </w:rPr>
        <w:t>, during your Clinical Practice</w:t>
      </w:r>
      <w:r w:rsidRPr="002F3F85">
        <w:rPr>
          <w:rFonts w:ascii="Cambria" w:hAnsi="Cambria"/>
          <w:sz w:val="20"/>
          <w:szCs w:val="20"/>
          <w:lang w:val="en-US"/>
        </w:rPr>
        <w:t>?</w:t>
      </w:r>
    </w:p>
    <w:p w14:paraId="2D090F6B" w14:textId="30C0BD02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.13.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Did you acquire </w:t>
      </w:r>
      <w:r w:rsidRPr="002F3F85">
        <w:rPr>
          <w:rFonts w:ascii="Cambria" w:hAnsi="Cambria"/>
          <w:b/>
          <w:sz w:val="20"/>
          <w:szCs w:val="20"/>
          <w:lang w:val="en-US"/>
        </w:rPr>
        <w:t>Practical/Interventional skills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during your training in the specific Department</w:t>
      </w:r>
      <w:r w:rsidRPr="002F3F85">
        <w:rPr>
          <w:rFonts w:ascii="Cambria" w:hAnsi="Cambria"/>
          <w:sz w:val="20"/>
          <w:szCs w:val="20"/>
          <w:lang w:val="en-US"/>
        </w:rPr>
        <w:t>?</w:t>
      </w:r>
    </w:p>
    <w:p w14:paraId="4FA13976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14.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Did you acquire </w:t>
      </w:r>
      <w:r w:rsidRPr="002F3F85">
        <w:rPr>
          <w:rFonts w:ascii="Cambria" w:hAnsi="Cambria"/>
          <w:b/>
          <w:sz w:val="20"/>
          <w:szCs w:val="20"/>
          <w:lang w:val="en-US"/>
        </w:rPr>
        <w:t>other (i.e., communication) skills</w:t>
      </w:r>
      <w:r w:rsidRPr="002F3F85">
        <w:rPr>
          <w:rFonts w:ascii="Cambria" w:hAnsi="Cambria"/>
          <w:sz w:val="20"/>
          <w:szCs w:val="20"/>
          <w:lang w:val="en-US"/>
        </w:rPr>
        <w:t xml:space="preserve"> during your training in the specific Department? </w:t>
      </w:r>
    </w:p>
    <w:p w14:paraId="7726498B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15.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Have you reached a </w:t>
      </w:r>
      <w:r w:rsidRPr="002F3F85">
        <w:rPr>
          <w:rFonts w:ascii="Cambria" w:hAnsi="Cambria"/>
          <w:b/>
          <w:sz w:val="20"/>
          <w:szCs w:val="20"/>
          <w:lang w:val="en-US"/>
        </w:rPr>
        <w:t>sufficient level</w:t>
      </w:r>
      <w:r w:rsidRPr="002F3F85">
        <w:rPr>
          <w:rFonts w:ascii="Cambria" w:hAnsi="Cambria"/>
          <w:bCs/>
          <w:sz w:val="20"/>
          <w:szCs w:val="20"/>
          <w:lang w:val="en-US"/>
        </w:rPr>
        <w:t xml:space="preserve"> of knowledge and skills in disease diagnosis and treatment?</w:t>
      </w:r>
    </w:p>
    <w:p w14:paraId="12E045FF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16.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Were you exposed </w:t>
      </w:r>
      <w:r w:rsidRPr="002F3F85">
        <w:rPr>
          <w:rFonts w:ascii="Cambria" w:hAnsi="Cambria"/>
          <w:b/>
          <w:bCs/>
          <w:sz w:val="20"/>
          <w:szCs w:val="20"/>
          <w:lang w:val="en-US"/>
        </w:rPr>
        <w:t>enough</w:t>
      </w:r>
      <w:r w:rsidRPr="002F3F85">
        <w:rPr>
          <w:rFonts w:ascii="Cambria" w:hAnsi="Cambria"/>
          <w:sz w:val="20"/>
          <w:szCs w:val="20"/>
          <w:lang w:val="en-US"/>
        </w:rPr>
        <w:t xml:space="preserve"> to the initial evaluation of emergencies in the specific Department? </w:t>
      </w:r>
    </w:p>
    <w:p w14:paraId="40E9FBB6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17</w:t>
      </w:r>
      <w:r w:rsidRPr="002F3F85">
        <w:rPr>
          <w:rFonts w:ascii="Cambria" w:hAnsi="Cambria"/>
          <w:sz w:val="20"/>
          <w:szCs w:val="20"/>
          <w:lang w:val="en-US"/>
        </w:rPr>
        <w:t>.</w:t>
      </w:r>
      <w:r w:rsidRPr="002F3F85">
        <w:rPr>
          <w:rFonts w:ascii="Cambria" w:hAnsi="Cambria"/>
          <w:sz w:val="20"/>
          <w:szCs w:val="20"/>
          <w:lang w:val="en-US"/>
        </w:rPr>
        <w:tab/>
        <w:t xml:space="preserve">Were you able to take initiative during your training in this specific Department; initiative that will help you become independent in your future career as clinical doctor? </w:t>
      </w:r>
    </w:p>
    <w:p w14:paraId="6B6A582C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n-US"/>
        </w:rPr>
      </w:pPr>
      <w:r w:rsidRPr="002F3F85">
        <w:rPr>
          <w:rFonts w:ascii="Cambria" w:hAnsi="Cambria"/>
          <w:b/>
          <w:sz w:val="20"/>
          <w:szCs w:val="20"/>
        </w:rPr>
        <w:t>Α</w:t>
      </w:r>
      <w:r w:rsidRPr="002F3F85">
        <w:rPr>
          <w:rFonts w:ascii="Cambria" w:hAnsi="Cambria"/>
          <w:b/>
          <w:sz w:val="20"/>
          <w:szCs w:val="20"/>
          <w:lang w:val="en-US"/>
        </w:rPr>
        <w:t>18.</w:t>
      </w:r>
      <w:r w:rsidRPr="002F3F85">
        <w:rPr>
          <w:rFonts w:ascii="Cambria" w:hAnsi="Cambria"/>
          <w:b/>
          <w:sz w:val="20"/>
          <w:szCs w:val="20"/>
          <w:lang w:val="en-US"/>
        </w:rPr>
        <w:tab/>
      </w:r>
      <w:r w:rsidRPr="002F3F85">
        <w:rPr>
          <w:rFonts w:ascii="Cambria" w:hAnsi="Cambria"/>
          <w:bCs/>
          <w:sz w:val="20"/>
          <w:szCs w:val="20"/>
          <w:lang w:val="en-US"/>
        </w:rPr>
        <w:t>Criteria of evaluation and grading were clear.</w:t>
      </w:r>
    </w:p>
    <w:p w14:paraId="69C56EC4" w14:textId="77777777" w:rsidR="00E370D0" w:rsidRPr="002F3F85" w:rsidRDefault="00E370D0" w:rsidP="00E370D0">
      <w:pPr>
        <w:tabs>
          <w:tab w:val="left" w:pos="567"/>
        </w:tabs>
        <w:spacing w:before="120" w:after="120"/>
        <w:ind w:left="567" w:hanging="567"/>
        <w:jc w:val="both"/>
        <w:rPr>
          <w:rFonts w:ascii="Cambria" w:eastAsia="Symbol" w:hAnsi="Cambria"/>
          <w:b/>
          <w:color w:val="000000"/>
          <w:sz w:val="20"/>
          <w:szCs w:val="20"/>
          <w:u w:val="single"/>
          <w:lang w:val="en-US"/>
        </w:rPr>
      </w:pPr>
    </w:p>
    <w:p w14:paraId="56374CDD" w14:textId="589E4928" w:rsidR="00E370D0" w:rsidRPr="002F3F85" w:rsidRDefault="00E370D0" w:rsidP="005C41E0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rFonts w:eastAsia="Symbol"/>
          <w:b/>
          <w:sz w:val="20"/>
          <w:szCs w:val="20"/>
          <w:u w:val="single"/>
          <w:lang w:val="en-US"/>
        </w:rPr>
      </w:pPr>
      <w:r w:rsidRPr="002F3F85">
        <w:rPr>
          <w:rFonts w:eastAsia="Symbol"/>
          <w:b/>
          <w:sz w:val="20"/>
          <w:szCs w:val="20"/>
          <w:u w:val="single"/>
        </w:rPr>
        <w:t>Β</w:t>
      </w:r>
      <w:r w:rsidRPr="002F3F85">
        <w:rPr>
          <w:rFonts w:eastAsia="Symbol"/>
          <w:b/>
          <w:sz w:val="20"/>
          <w:szCs w:val="20"/>
          <w:u w:val="single"/>
          <w:lang w:val="en-US"/>
        </w:rPr>
        <w:t>.</w:t>
      </w:r>
      <w:r w:rsidR="005C41E0">
        <w:rPr>
          <w:rFonts w:eastAsia="Symbol"/>
          <w:b/>
          <w:sz w:val="20"/>
          <w:szCs w:val="20"/>
          <w:u w:val="single"/>
          <w:lang w:val="en-US"/>
        </w:rPr>
        <w:tab/>
      </w:r>
      <w:r w:rsidRPr="002F3F85">
        <w:rPr>
          <w:rFonts w:eastAsia="Symbol"/>
          <w:b/>
          <w:sz w:val="20"/>
          <w:szCs w:val="20"/>
          <w:u w:val="single"/>
          <w:lang w:val="en-US"/>
        </w:rPr>
        <w:t>Professors/Faculty staff:</w:t>
      </w:r>
    </w:p>
    <w:p w14:paraId="228C9733" w14:textId="77777777" w:rsidR="00E370D0" w:rsidRPr="002F3F85" w:rsidRDefault="00E370D0" w:rsidP="00E370D0">
      <w:pPr>
        <w:pStyle w:val="as"/>
        <w:spacing w:before="120" w:after="120"/>
        <w:jc w:val="both"/>
        <w:rPr>
          <w:rFonts w:ascii="Cambria" w:eastAsia="Symbol" w:hAnsi="Cambria"/>
          <w:b/>
          <w:sz w:val="20"/>
          <w:szCs w:val="20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p w14:paraId="06913C00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bCs/>
          <w:sz w:val="20"/>
          <w:szCs w:val="20"/>
          <w:lang w:val="en-US"/>
        </w:rPr>
      </w:pPr>
      <w:r w:rsidRPr="002F3F85">
        <w:rPr>
          <w:rFonts w:eastAsia="Symbol"/>
          <w:bCs/>
          <w:sz w:val="20"/>
          <w:szCs w:val="20"/>
          <w:lang w:val="en-US"/>
        </w:rPr>
        <w:t>(Please do so for the entire faculty staff)</w:t>
      </w:r>
    </w:p>
    <w:p w14:paraId="0CB76F85" w14:textId="77777777" w:rsidR="00E370D0" w:rsidRPr="002F3F85" w:rsidRDefault="00E370D0" w:rsidP="00E370D0">
      <w:pPr>
        <w:pStyle w:val="Default"/>
        <w:rPr>
          <w:lang w:val="en-US" w:eastAsia="en-US"/>
        </w:rPr>
      </w:pP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E370D0" w:rsidRPr="002F3F85" w14:paraId="3588889F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743DF889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8749AF5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C694DCA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EDA45B3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46B0E607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0B757A14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34D91B72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7FEB783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1D2E0EC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220BB0C0" w14:textId="77777777" w:rsidR="00E370D0" w:rsidRPr="002F3F85" w:rsidRDefault="00E370D0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1EE118E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b/>
          <w:sz w:val="20"/>
          <w:szCs w:val="20"/>
          <w:lang w:val="en-US"/>
        </w:rPr>
      </w:pPr>
    </w:p>
    <w:p w14:paraId="35244D9A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The Professors/faculty Staff:</w:t>
      </w:r>
    </w:p>
    <w:p w14:paraId="4CC1DEB1" w14:textId="77777777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1.</w:t>
      </w:r>
      <w:r w:rsidRPr="002F3F85">
        <w:rPr>
          <w:rFonts w:eastAsia="Symbol"/>
          <w:sz w:val="20"/>
          <w:szCs w:val="20"/>
          <w:lang w:val="en-US"/>
        </w:rPr>
        <w:tab/>
        <w:t>Could make me interested in the specific Clinical Practice.</w:t>
      </w:r>
    </w:p>
    <w:p w14:paraId="44890CA9" w14:textId="77777777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2.</w:t>
      </w:r>
      <w:r w:rsidRPr="002F3F85">
        <w:rPr>
          <w:rFonts w:eastAsia="Symbol"/>
          <w:sz w:val="20"/>
          <w:szCs w:val="20"/>
          <w:lang w:val="en-US"/>
        </w:rPr>
        <w:tab/>
        <w:t xml:space="preserve">Encouraged questions, and remarks. </w:t>
      </w:r>
    </w:p>
    <w:p w14:paraId="58B7797F" w14:textId="77777777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3.</w:t>
      </w:r>
      <w:r w:rsidRPr="002F3F85">
        <w:rPr>
          <w:rFonts w:eastAsia="Symbol"/>
          <w:sz w:val="20"/>
          <w:szCs w:val="20"/>
          <w:lang w:val="en-US"/>
        </w:rPr>
        <w:tab/>
        <w:t xml:space="preserve">Encouraged medical acts from all students. </w:t>
      </w:r>
    </w:p>
    <w:p w14:paraId="11BCEFA1" w14:textId="77777777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4.</w:t>
      </w:r>
      <w:r w:rsidRPr="002F3F85">
        <w:rPr>
          <w:rFonts w:eastAsia="Symbol"/>
          <w:sz w:val="20"/>
          <w:szCs w:val="20"/>
          <w:lang w:val="en-US"/>
        </w:rPr>
        <w:t xml:space="preserve"> </w:t>
      </w:r>
      <w:r w:rsidRPr="002F3F85">
        <w:rPr>
          <w:rFonts w:eastAsia="Symbol"/>
          <w:sz w:val="20"/>
          <w:szCs w:val="20"/>
          <w:lang w:val="en-US"/>
        </w:rPr>
        <w:tab/>
        <w:t>Encouraged critical thinking.</w:t>
      </w:r>
    </w:p>
    <w:p w14:paraId="1841BBF2" w14:textId="77777777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5.</w:t>
      </w:r>
      <w:r w:rsidRPr="002F3F85">
        <w:rPr>
          <w:rFonts w:eastAsia="Symbol"/>
          <w:sz w:val="20"/>
          <w:szCs w:val="20"/>
          <w:lang w:val="en-US"/>
        </w:rPr>
        <w:tab/>
      </w:r>
      <w:r w:rsidRPr="002F3F85">
        <w:rPr>
          <w:rFonts w:eastAsia="Symbol"/>
          <w:sz w:val="20"/>
          <w:szCs w:val="20"/>
        </w:rPr>
        <w:t>Τ</w:t>
      </w:r>
      <w:r w:rsidRPr="002F3F85">
        <w:rPr>
          <w:rFonts w:eastAsia="Symbol"/>
          <w:sz w:val="20"/>
          <w:szCs w:val="20"/>
          <w:lang w:val="en-US"/>
        </w:rPr>
        <w:t>hey were consistent with their obligations (timetable, bedside teaching).</w:t>
      </w:r>
    </w:p>
    <w:p w14:paraId="2CD3FF31" w14:textId="1073CA8F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</w:rPr>
        <w:t>Β</w:t>
      </w:r>
      <w:r w:rsidRPr="002F3F85">
        <w:rPr>
          <w:rFonts w:eastAsia="Symbol"/>
          <w:b/>
          <w:sz w:val="20"/>
          <w:szCs w:val="20"/>
          <w:lang w:val="en-US"/>
        </w:rPr>
        <w:t>6.</w:t>
      </w:r>
      <w:r w:rsidRPr="002F3F85">
        <w:rPr>
          <w:rFonts w:eastAsia="Symbol"/>
          <w:sz w:val="20"/>
          <w:szCs w:val="20"/>
          <w:lang w:val="en-US"/>
        </w:rPr>
        <w:tab/>
        <w:t>Were generally accessible to students.</w:t>
      </w:r>
    </w:p>
    <w:p w14:paraId="5BF1D131" w14:textId="790358D5" w:rsidR="00E370D0" w:rsidRPr="002F3F85" w:rsidRDefault="00E370D0" w:rsidP="00E370D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rFonts w:eastAsia="Symbol"/>
          <w:b/>
          <w:color w:val="auto"/>
          <w:sz w:val="20"/>
          <w:szCs w:val="20"/>
        </w:rPr>
        <w:t>Β</w:t>
      </w:r>
      <w:r w:rsidRPr="002F3F85">
        <w:rPr>
          <w:rFonts w:eastAsia="Symbol"/>
          <w:b/>
          <w:color w:val="auto"/>
          <w:sz w:val="20"/>
          <w:szCs w:val="20"/>
          <w:lang w:val="en-US"/>
        </w:rPr>
        <w:t>7.</w:t>
      </w:r>
      <w:r w:rsidRPr="002F3F85">
        <w:rPr>
          <w:rFonts w:eastAsia="Symbol"/>
          <w:sz w:val="20"/>
          <w:szCs w:val="20"/>
          <w:lang w:val="en-US"/>
        </w:rPr>
        <w:t xml:space="preserve"> </w:t>
      </w:r>
      <w:r w:rsidRPr="002F3F85">
        <w:rPr>
          <w:rFonts w:eastAsia="Symbol"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demonstrate the connection between the course with clinical medicine and current research activity.</w:t>
      </w:r>
    </w:p>
    <w:p w14:paraId="66F32F32" w14:textId="77777777" w:rsidR="00E370D0" w:rsidRPr="002F3F85" w:rsidRDefault="00E370D0" w:rsidP="00E370D0">
      <w:pPr>
        <w:tabs>
          <w:tab w:val="left" w:pos="567"/>
        </w:tabs>
        <w:ind w:left="567" w:hanging="567"/>
        <w:jc w:val="both"/>
        <w:rPr>
          <w:rFonts w:ascii="Cambria" w:eastAsia="Symbol" w:hAnsi="Cambria"/>
          <w:b/>
          <w:color w:val="000000"/>
          <w:sz w:val="20"/>
          <w:szCs w:val="20"/>
          <w:lang w:val="en-US"/>
        </w:rPr>
      </w:pPr>
    </w:p>
    <w:p w14:paraId="1A668EAC" w14:textId="541028BC" w:rsidR="00E370D0" w:rsidRPr="002F3F85" w:rsidRDefault="00E370D0" w:rsidP="005C41E0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color w:val="auto"/>
          <w:sz w:val="20"/>
          <w:szCs w:val="20"/>
          <w:u w:val="single"/>
          <w:lang w:val="en-US"/>
        </w:rPr>
      </w:pPr>
      <w:r w:rsidRPr="002F3F85">
        <w:rPr>
          <w:b/>
          <w:color w:val="auto"/>
          <w:sz w:val="20"/>
          <w:szCs w:val="20"/>
          <w:u w:val="single"/>
          <w:lang w:val="en-US"/>
        </w:rPr>
        <w:t>C.</w:t>
      </w:r>
      <w:r w:rsidR="005C41E0">
        <w:rPr>
          <w:b/>
          <w:color w:val="auto"/>
          <w:sz w:val="20"/>
          <w:szCs w:val="20"/>
          <w:u w:val="single"/>
          <w:lang w:val="en-US"/>
        </w:rPr>
        <w:tab/>
      </w:r>
      <w:r w:rsidRPr="002F3F85">
        <w:rPr>
          <w:b/>
          <w:color w:val="auto"/>
          <w:sz w:val="20"/>
          <w:szCs w:val="20"/>
          <w:u w:val="single"/>
          <w:lang w:val="en-US"/>
        </w:rPr>
        <w:t>Evaluation of Infrastructure &amp; General Evaluation</w:t>
      </w:r>
    </w:p>
    <w:p w14:paraId="6B7C1979" w14:textId="4347B392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C1.</w:t>
      </w:r>
      <w:r w:rsidR="005C41E0">
        <w:rPr>
          <w:rFonts w:eastAsia="Symbol"/>
          <w:b/>
          <w:sz w:val="20"/>
          <w:szCs w:val="20"/>
          <w:lang w:val="en-US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 xml:space="preserve">Evaluate logistical infrastructure and staff involved in the educational activity of the Department. </w:t>
      </w:r>
    </w:p>
    <w:p w14:paraId="12EA319E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sz w:val="20"/>
          <w:szCs w:val="20"/>
          <w:lang w:val="en-US"/>
        </w:rPr>
        <w:t>[Space for your answer]</w:t>
      </w:r>
    </w:p>
    <w:p w14:paraId="3D7E3B36" w14:textId="422D1DB3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C2.</w:t>
      </w:r>
      <w:r w:rsidR="005C41E0">
        <w:rPr>
          <w:rFonts w:eastAsia="Symbol"/>
          <w:b/>
          <w:sz w:val="20"/>
          <w:szCs w:val="20"/>
          <w:lang w:val="en-US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>State flaws you have experienced (regarding faculty staff, operation of the Department, organization of educational time, approach of evaluation etc.).</w:t>
      </w:r>
    </w:p>
    <w:p w14:paraId="2EB26507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sz w:val="20"/>
          <w:szCs w:val="20"/>
          <w:lang w:val="en-US"/>
        </w:rPr>
        <w:t>[Space for your answer]</w:t>
      </w:r>
    </w:p>
    <w:p w14:paraId="0CDA924A" w14:textId="1D5AA4B7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C3.</w:t>
      </w:r>
      <w:r w:rsidR="005C41E0">
        <w:rPr>
          <w:rFonts w:eastAsia="Symbol"/>
          <w:b/>
          <w:sz w:val="20"/>
          <w:szCs w:val="20"/>
          <w:lang w:val="en-US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>Compare your training in the Department to the ones in other Departments.</w:t>
      </w:r>
    </w:p>
    <w:p w14:paraId="382AE512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sz w:val="20"/>
          <w:szCs w:val="20"/>
          <w:lang w:val="en-US"/>
        </w:rPr>
        <w:t>[Space for your answer]</w:t>
      </w:r>
    </w:p>
    <w:p w14:paraId="60A2A241" w14:textId="6E172011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C4.</w:t>
      </w:r>
      <w:r w:rsidR="005C41E0">
        <w:rPr>
          <w:rFonts w:eastAsia="Symbol"/>
          <w:b/>
          <w:sz w:val="20"/>
          <w:szCs w:val="20"/>
          <w:lang w:val="en-US"/>
        </w:rPr>
        <w:tab/>
        <w:t>C</w:t>
      </w:r>
      <w:r w:rsidRPr="002F3F85">
        <w:rPr>
          <w:rFonts w:eastAsia="Symbol"/>
          <w:b/>
          <w:sz w:val="20"/>
          <w:szCs w:val="20"/>
          <w:lang w:val="en-US"/>
        </w:rPr>
        <w:t xml:space="preserve">ompare what you learned in the Department, with what you have learned abroad (as part of exchange </w:t>
      </w:r>
      <w:proofErr w:type="spellStart"/>
      <w:r w:rsidRPr="002F3F85">
        <w:rPr>
          <w:rFonts w:eastAsia="Symbol"/>
          <w:b/>
          <w:sz w:val="20"/>
          <w:szCs w:val="20"/>
          <w:lang w:val="en-US"/>
        </w:rPr>
        <w:t>programmes</w:t>
      </w:r>
      <w:proofErr w:type="spellEnd"/>
      <w:r w:rsidRPr="002F3F85">
        <w:rPr>
          <w:rFonts w:eastAsia="Symbol"/>
          <w:b/>
          <w:sz w:val="20"/>
          <w:szCs w:val="20"/>
          <w:lang w:val="en-US"/>
        </w:rPr>
        <w:t>).</w:t>
      </w:r>
    </w:p>
    <w:p w14:paraId="5A3772BA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sz w:val="20"/>
          <w:szCs w:val="20"/>
          <w:lang w:val="en-US"/>
        </w:rPr>
        <w:t>[Space for your answer]</w:t>
      </w:r>
    </w:p>
    <w:p w14:paraId="1C391E9E" w14:textId="25510B8B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rFonts w:eastAsia="Symbol"/>
          <w:b/>
          <w:sz w:val="20"/>
          <w:szCs w:val="20"/>
          <w:lang w:val="en-US"/>
        </w:rPr>
        <w:t>C5.</w:t>
      </w:r>
      <w:r w:rsidR="005C41E0">
        <w:rPr>
          <w:rFonts w:eastAsia="Symbol"/>
          <w:b/>
          <w:sz w:val="20"/>
          <w:szCs w:val="20"/>
          <w:lang w:val="en-US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 xml:space="preserve">Remarks and suggestions for improving the specific </w:t>
      </w:r>
      <w:proofErr w:type="gramStart"/>
      <w:r w:rsidRPr="002F3F85">
        <w:rPr>
          <w:rFonts w:eastAsia="Symbol"/>
          <w:b/>
          <w:sz w:val="20"/>
          <w:szCs w:val="20"/>
          <w:lang w:val="en-US"/>
        </w:rPr>
        <w:t xml:space="preserve">Clinical </w:t>
      </w:r>
      <w:r w:rsidRPr="002F3F85">
        <w:rPr>
          <w:lang w:val="en-US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clerkship</w:t>
      </w:r>
      <w:proofErr w:type="gramEnd"/>
      <w:r w:rsidRPr="002F3F85">
        <w:rPr>
          <w:rFonts w:eastAsia="Symbol"/>
          <w:b/>
          <w:sz w:val="20"/>
          <w:szCs w:val="20"/>
          <w:lang w:val="en-US"/>
        </w:rPr>
        <w:t>.</w:t>
      </w:r>
    </w:p>
    <w:p w14:paraId="56584D18" w14:textId="77777777" w:rsidR="00E370D0" w:rsidRPr="002F3F85" w:rsidRDefault="00E370D0" w:rsidP="00E370D0">
      <w:pPr>
        <w:pStyle w:val="Default"/>
        <w:spacing w:before="120" w:after="120"/>
        <w:jc w:val="both"/>
        <w:rPr>
          <w:rFonts w:eastAsia="Symbol"/>
          <w:sz w:val="20"/>
          <w:szCs w:val="20"/>
          <w:lang w:val="en-US"/>
        </w:rPr>
      </w:pPr>
      <w:r w:rsidRPr="002F3F85">
        <w:rPr>
          <w:rFonts w:eastAsia="Symbol"/>
          <w:sz w:val="20"/>
          <w:szCs w:val="20"/>
          <w:lang w:val="en-US"/>
        </w:rPr>
        <w:t>[Space for your answer]</w:t>
      </w:r>
    </w:p>
    <w:p w14:paraId="14926651" w14:textId="77777777" w:rsidR="00E370D0" w:rsidRPr="002F3F85" w:rsidRDefault="00E370D0" w:rsidP="00E370D0">
      <w:pPr>
        <w:pStyle w:val="Default"/>
        <w:jc w:val="both"/>
        <w:rPr>
          <w:rFonts w:eastAsia="Symbol"/>
          <w:b/>
          <w:sz w:val="20"/>
          <w:szCs w:val="20"/>
          <w:lang w:val="en-US"/>
        </w:rPr>
      </w:pPr>
    </w:p>
    <w:p w14:paraId="4F6BE7AC" w14:textId="425D03F4" w:rsidR="00E370D0" w:rsidRPr="002F3F85" w:rsidRDefault="00E370D0" w:rsidP="005C41E0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D.</w:t>
      </w:r>
      <w:r w:rsidR="005C41E0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General Information</w:t>
      </w:r>
    </w:p>
    <w:p w14:paraId="79A39ECD" w14:textId="3350D398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D1.</w:t>
      </w:r>
      <w:r w:rsidR="005C41E0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Select your study semester</w:t>
      </w:r>
      <w:r w:rsidRPr="002F3F85">
        <w:rPr>
          <w:rFonts w:eastAsia="Symbol"/>
          <w:b/>
          <w:sz w:val="20"/>
          <w:szCs w:val="20"/>
          <w:lang w:val="en-U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4"/>
        <w:gridCol w:w="1685"/>
      </w:tblGrid>
      <w:tr w:rsidR="00E370D0" w:rsidRPr="002F3F85" w14:paraId="0272EA40" w14:textId="77777777" w:rsidTr="00002288">
        <w:tc>
          <w:tcPr>
            <w:tcW w:w="1023" w:type="dxa"/>
            <w:hideMark/>
          </w:tcPr>
          <w:p w14:paraId="15101F34" w14:textId="77777777" w:rsidR="00E370D0" w:rsidRPr="002F3F85" w:rsidRDefault="00E370D0" w:rsidP="000022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9ο </w:t>
            </w: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hideMark/>
          </w:tcPr>
          <w:p w14:paraId="2689C3C4" w14:textId="77777777" w:rsidR="00E370D0" w:rsidRPr="002F3F85" w:rsidRDefault="00E370D0" w:rsidP="000022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10ο </w:t>
            </w: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hideMark/>
          </w:tcPr>
          <w:p w14:paraId="0E2800AF" w14:textId="77777777" w:rsidR="00E370D0" w:rsidRPr="002F3F85" w:rsidRDefault="00E370D0" w:rsidP="000022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11ο </w:t>
            </w: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hideMark/>
          </w:tcPr>
          <w:p w14:paraId="2FAF022E" w14:textId="77777777" w:rsidR="00E370D0" w:rsidRPr="002F3F85" w:rsidRDefault="00E370D0" w:rsidP="000022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12ο </w:t>
            </w: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685" w:type="dxa"/>
            <w:hideMark/>
          </w:tcPr>
          <w:p w14:paraId="67F378EC" w14:textId="77777777" w:rsidR="00E370D0" w:rsidRPr="002F3F85" w:rsidRDefault="00E370D0" w:rsidP="0000228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older </w:t>
            </w:r>
            <w:r w:rsidRPr="002F3F85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</w:tr>
    </w:tbl>
    <w:p w14:paraId="0D915E0A" w14:textId="65A3C5D1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</w:rPr>
      </w:pPr>
      <w:r w:rsidRPr="002F3F85">
        <w:rPr>
          <w:rFonts w:eastAsia="Symbol"/>
          <w:b/>
          <w:sz w:val="20"/>
          <w:szCs w:val="20"/>
          <w:lang w:val="en-US"/>
        </w:rPr>
        <w:t>D</w:t>
      </w:r>
      <w:r w:rsidRPr="002F3F85">
        <w:rPr>
          <w:rFonts w:eastAsia="Symbol"/>
          <w:b/>
          <w:sz w:val="20"/>
          <w:szCs w:val="20"/>
        </w:rPr>
        <w:t>2.</w:t>
      </w:r>
      <w:r w:rsidR="005C41E0">
        <w:rPr>
          <w:rFonts w:eastAsia="Symbol"/>
          <w:b/>
          <w:sz w:val="20"/>
          <w:szCs w:val="20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>I was present</w:t>
      </w:r>
      <w:r w:rsidRPr="002F3F85">
        <w:rPr>
          <w:rFonts w:eastAsia="Symbol"/>
          <w:b/>
          <w:sz w:val="20"/>
          <w:szCs w:val="2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1"/>
        <w:gridCol w:w="5382"/>
      </w:tblGrid>
      <w:tr w:rsidR="00E370D0" w:rsidRPr="002F3F85" w14:paraId="1091E25F" w14:textId="77777777" w:rsidTr="00002288">
        <w:tc>
          <w:tcPr>
            <w:tcW w:w="5381" w:type="dxa"/>
          </w:tcPr>
          <w:p w14:paraId="1CD14F5F" w14:textId="77777777" w:rsidR="00E370D0" w:rsidRPr="002F3F85" w:rsidRDefault="00E370D0" w:rsidP="00002288">
            <w:pPr>
              <w:pStyle w:val="as"/>
              <w:tabs>
                <w:tab w:val="left" w:pos="426"/>
              </w:tabs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  <w:lang w:val="en-US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ab/>
              <w:t xml:space="preserve">In every activity of the Department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5382" w:type="dxa"/>
          </w:tcPr>
          <w:p w14:paraId="24DEC0A9" w14:textId="77777777" w:rsidR="00E370D0" w:rsidRPr="002F3F85" w:rsidRDefault="00E370D0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In most activities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47A61B39" w14:textId="48E8CD6F" w:rsidR="00E370D0" w:rsidRPr="002F3F85" w:rsidRDefault="00E370D0" w:rsidP="005C41E0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GB"/>
        </w:rPr>
      </w:pPr>
      <w:r w:rsidRPr="002F3F85">
        <w:rPr>
          <w:rFonts w:eastAsia="Symbol"/>
          <w:b/>
          <w:sz w:val="20"/>
          <w:szCs w:val="20"/>
          <w:lang w:val="en-US"/>
        </w:rPr>
        <w:t>D</w:t>
      </w:r>
      <w:r w:rsidRPr="002F3F85">
        <w:rPr>
          <w:rFonts w:eastAsia="Symbol"/>
          <w:b/>
          <w:sz w:val="20"/>
          <w:szCs w:val="20"/>
          <w:lang w:val="en-GB"/>
        </w:rPr>
        <w:t>3.</w:t>
      </w:r>
      <w:r w:rsidR="005C41E0">
        <w:rPr>
          <w:rFonts w:eastAsia="Symbol"/>
          <w:b/>
          <w:sz w:val="20"/>
          <w:szCs w:val="20"/>
          <w:lang w:val="en-GB"/>
        </w:rPr>
        <w:tab/>
      </w:r>
      <w:r w:rsidRPr="002F3F85">
        <w:rPr>
          <w:rFonts w:eastAsia="Symbol"/>
          <w:b/>
          <w:sz w:val="20"/>
          <w:szCs w:val="20"/>
          <w:lang w:val="en-US"/>
        </w:rPr>
        <w:t>During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the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semester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how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much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did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you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study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>for</w:t>
      </w:r>
      <w:r w:rsidRPr="002F3F85">
        <w:rPr>
          <w:rFonts w:eastAsia="Symbol"/>
          <w:b/>
          <w:sz w:val="20"/>
          <w:szCs w:val="20"/>
          <w:lang w:val="en-GB"/>
        </w:rPr>
        <w:t xml:space="preserve"> </w:t>
      </w:r>
      <w:r w:rsidRPr="002F3F85">
        <w:rPr>
          <w:rFonts w:eastAsia="Symbol"/>
          <w:b/>
          <w:sz w:val="20"/>
          <w:szCs w:val="20"/>
          <w:lang w:val="en-US"/>
        </w:rPr>
        <w:t xml:space="preserve">this Clinical </w:t>
      </w:r>
      <w:r w:rsidRPr="002F3F85">
        <w:rPr>
          <w:lang w:val="en-US"/>
        </w:rPr>
        <w:t>clerkship</w:t>
      </w:r>
      <w:r w:rsidRPr="002F3F85">
        <w:rPr>
          <w:rFonts w:eastAsia="Symbol"/>
          <w:b/>
          <w:sz w:val="20"/>
          <w:szCs w:val="20"/>
          <w:lang w:val="en-US"/>
        </w:rPr>
        <w:t>, in average</w:t>
      </w:r>
      <w:r w:rsidRPr="002F3F85">
        <w:rPr>
          <w:rFonts w:eastAsia="Symbol"/>
          <w:b/>
          <w:sz w:val="20"/>
          <w:szCs w:val="20"/>
          <w:lang w:val="en-GB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29"/>
        <w:gridCol w:w="2152"/>
        <w:gridCol w:w="2153"/>
        <w:gridCol w:w="2153"/>
      </w:tblGrid>
      <w:tr w:rsidR="00E370D0" w:rsidRPr="002F3F85" w14:paraId="743D4C7A" w14:textId="77777777" w:rsidTr="00002288">
        <w:trPr>
          <w:trHeight w:val="623"/>
        </w:trPr>
        <w:tc>
          <w:tcPr>
            <w:tcW w:w="2376" w:type="dxa"/>
          </w:tcPr>
          <w:p w14:paraId="4A6F22D6" w14:textId="77777777" w:rsidR="00E370D0" w:rsidRPr="002F3F85" w:rsidRDefault="00E370D0" w:rsidP="00002288">
            <w:pPr>
              <w:pStyle w:val="as"/>
              <w:tabs>
                <w:tab w:val="left" w:pos="426"/>
              </w:tabs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GB"/>
              </w:rPr>
              <w:tab/>
            </w: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No tome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929" w:type="dxa"/>
          </w:tcPr>
          <w:p w14:paraId="2498505F" w14:textId="77777777" w:rsidR="00E370D0" w:rsidRPr="002F3F85" w:rsidRDefault="00E370D0" w:rsidP="00002288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>1 – 5</w:t>
            </w: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 xml:space="preserve"> hours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2" w:type="dxa"/>
          </w:tcPr>
          <w:p w14:paraId="0250242F" w14:textId="77777777" w:rsidR="00E370D0" w:rsidRPr="002F3F85" w:rsidRDefault="00E370D0" w:rsidP="00002288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>6 – 10</w:t>
            </w: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 xml:space="preserve"> hours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3" w:type="dxa"/>
          </w:tcPr>
          <w:p w14:paraId="5788C01E" w14:textId="77777777" w:rsidR="00E370D0" w:rsidRPr="002F3F85" w:rsidRDefault="00E370D0" w:rsidP="00002288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11 – 16 </w:t>
            </w: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hours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3" w:type="dxa"/>
          </w:tcPr>
          <w:p w14:paraId="343F1CB6" w14:textId="77777777" w:rsidR="00E370D0" w:rsidRPr="002F3F85" w:rsidRDefault="00E370D0" w:rsidP="00002288">
            <w:pPr>
              <w:pStyle w:val="as"/>
              <w:spacing w:before="120" w:after="120"/>
              <w:jc w:val="right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over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16 </w:t>
            </w: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hours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0751D434" w14:textId="77777777" w:rsidR="00142AAF" w:rsidRPr="00E370D0" w:rsidRDefault="00142AAF" w:rsidP="00E370D0"/>
    <w:sectPr w:rsidR="00142AAF" w:rsidRPr="00E370D0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71999"/>
    <w:rsid w:val="001A4471"/>
    <w:rsid w:val="001D7104"/>
    <w:rsid w:val="00251ECE"/>
    <w:rsid w:val="002C66AD"/>
    <w:rsid w:val="00304499"/>
    <w:rsid w:val="0030665F"/>
    <w:rsid w:val="00354A88"/>
    <w:rsid w:val="00455850"/>
    <w:rsid w:val="004876C1"/>
    <w:rsid w:val="005133DB"/>
    <w:rsid w:val="005C41E0"/>
    <w:rsid w:val="006363B9"/>
    <w:rsid w:val="00690673"/>
    <w:rsid w:val="006A5564"/>
    <w:rsid w:val="006B4DF4"/>
    <w:rsid w:val="007C7385"/>
    <w:rsid w:val="009B5FDF"/>
    <w:rsid w:val="009E1DC7"/>
    <w:rsid w:val="00A41D94"/>
    <w:rsid w:val="00A5429F"/>
    <w:rsid w:val="00AD05C6"/>
    <w:rsid w:val="00B10D6B"/>
    <w:rsid w:val="00BD449D"/>
    <w:rsid w:val="00C239C8"/>
    <w:rsid w:val="00CA0FE8"/>
    <w:rsid w:val="00CA64F4"/>
    <w:rsid w:val="00CB4918"/>
    <w:rsid w:val="00D0038A"/>
    <w:rsid w:val="00D839F7"/>
    <w:rsid w:val="00DC0CDF"/>
    <w:rsid w:val="00DF7DDC"/>
    <w:rsid w:val="00E370D0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4</TotalTime>
  <Pages>2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2023-05-17T09:34:00Z</cp:lastPrinted>
  <dcterms:created xsi:type="dcterms:W3CDTF">2023-05-17T09:39:00Z</dcterms:created>
  <dcterms:modified xsi:type="dcterms:W3CDTF">2023-05-17T09:43:00Z</dcterms:modified>
</cp:coreProperties>
</file>